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78" w:rsidRDefault="00302B78" w:rsidP="00DC6571">
      <w:pPr>
        <w:spacing w:after="160"/>
        <w:jc w:val="both"/>
        <w:rPr>
          <w:i/>
          <w:iCs/>
          <w:color w:val="0070C0"/>
        </w:rPr>
      </w:pP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  <w:gridCol w:w="3560"/>
        <w:gridCol w:w="1980"/>
        <w:gridCol w:w="960"/>
        <w:gridCol w:w="1120"/>
      </w:tblGrid>
      <w:tr w:rsidR="0099248B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Default="0099248B" w:rsidP="00DC6571">
            <w:pPr>
              <w:pStyle w:val="bd6ff683d8d0a42f228bf8a64b8551e1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Default="0099248B" w:rsidP="00DC65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Default="0099248B" w:rsidP="00DC65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Default="0099248B" w:rsidP="00DC65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Default="0099248B" w:rsidP="00DC65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661F22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Для подключения к мероприятию</w:t>
            </w:r>
            <w:r w:rsidR="00DC6571">
              <w:rPr>
                <w:iCs/>
                <w:sz w:val="28"/>
                <w:szCs w:val="28"/>
              </w:rPr>
              <w:t xml:space="preserve"> открываем файл «Приглашение Сахалин»: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1. С мобильного устройства -отсканируйте QR-код;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2. С компьютера -пройдите по ссылке, указанной во вложении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1440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75F4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iCs/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 xml:space="preserve">Переходите в </w:t>
            </w:r>
            <w:proofErr w:type="spellStart"/>
            <w:r w:rsidRPr="00302B78">
              <w:rPr>
                <w:iCs/>
                <w:sz w:val="28"/>
                <w:szCs w:val="28"/>
              </w:rPr>
              <w:t>вебкомнату</w:t>
            </w:r>
            <w:proofErr w:type="spellEnd"/>
            <w:r w:rsidRPr="00302B78">
              <w:rPr>
                <w:iCs/>
                <w:sz w:val="28"/>
                <w:szCs w:val="28"/>
              </w:rPr>
              <w:t>, далее в строке белого цвета прописываете название</w:t>
            </w:r>
          </w:p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 xml:space="preserve">организации или ФИО, </w:t>
            </w:r>
            <w:r w:rsidR="00302B78" w:rsidRPr="00302B78">
              <w:rPr>
                <w:iCs/>
                <w:sz w:val="28"/>
                <w:szCs w:val="28"/>
              </w:rPr>
              <w:t>далее «</w:t>
            </w:r>
            <w:r w:rsidRPr="00302B78">
              <w:rPr>
                <w:iCs/>
                <w:sz w:val="28"/>
                <w:szCs w:val="28"/>
              </w:rPr>
              <w:t>Войти в мероприятие»;</w:t>
            </w: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sz w:val="28"/>
                <w:szCs w:val="28"/>
              </w:rPr>
            </w:pP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103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571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iCs/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Для участия в вебинаре требуется регистрация, ссылка</w:t>
            </w:r>
            <w:r w:rsidR="000F75F4" w:rsidRPr="00302B78">
              <w:rPr>
                <w:iCs/>
                <w:sz w:val="28"/>
                <w:szCs w:val="28"/>
              </w:rPr>
              <w:t xml:space="preserve"> на которую также во </w:t>
            </w:r>
            <w:r w:rsidR="00DC6571" w:rsidRPr="00302B78">
              <w:rPr>
                <w:iCs/>
                <w:sz w:val="28"/>
                <w:szCs w:val="28"/>
              </w:rPr>
              <w:t>вложении</w:t>
            </w:r>
            <w:r w:rsidR="00DC6571">
              <w:rPr>
                <w:iCs/>
                <w:sz w:val="28"/>
                <w:szCs w:val="28"/>
              </w:rPr>
              <w:t xml:space="preserve"> «Приглашение Сахалин». </w:t>
            </w:r>
          </w:p>
          <w:p w:rsidR="0099248B" w:rsidRPr="00302B78" w:rsidRDefault="00DC6571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Переходите по ссылке для регистрации, о</w:t>
            </w:r>
            <w:r w:rsidR="000F75F4" w:rsidRPr="00302B78">
              <w:rPr>
                <w:iCs/>
                <w:sz w:val="28"/>
                <w:szCs w:val="28"/>
              </w:rPr>
              <w:t xml:space="preserve">ткроется </w:t>
            </w:r>
            <w:r w:rsidR="00302B78" w:rsidRPr="00302B78">
              <w:rPr>
                <w:iCs/>
                <w:sz w:val="28"/>
                <w:szCs w:val="28"/>
              </w:rPr>
              <w:t>документ в</w:t>
            </w:r>
            <w:r w:rsidR="000F75F4" w:rsidRPr="00302B78">
              <w:rPr>
                <w:iCs/>
                <w:sz w:val="28"/>
                <w:szCs w:val="28"/>
              </w:rPr>
              <w:t xml:space="preserve"> формате </w:t>
            </w:r>
            <w:proofErr w:type="spellStart"/>
            <w:r w:rsidR="000F75F4" w:rsidRPr="00302B78">
              <w:rPr>
                <w:sz w:val="28"/>
                <w:szCs w:val="28"/>
              </w:rPr>
              <w:t>Excel</w:t>
            </w:r>
            <w:proofErr w:type="spellEnd"/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Находите свой регион (область)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Заполняете свои данные в онлайн таблице, указываете: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1.Наименование организации;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2. ИНН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3.Контактное лицо (Ф.И.О.), участвующего в вебинаре;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4 Адрес электронной почты;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5.Телефон (с кодом города);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6.Вопросы для обсуждения (при наличии).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15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pStyle w:val="bd6ff683d8d0a42f228bf8a64b8551e1msonormal"/>
              <w:spacing w:before="0" w:beforeAutospacing="0" w:after="0" w:afterAutospacing="0"/>
              <w:ind w:left="-108"/>
              <w:rPr>
                <w:sz w:val="28"/>
                <w:szCs w:val="28"/>
              </w:rPr>
            </w:pPr>
            <w:r w:rsidRPr="00302B78">
              <w:rPr>
                <w:iCs/>
                <w:sz w:val="28"/>
                <w:szCs w:val="28"/>
              </w:rPr>
              <w:t>При выходе нажмите «Сохранить»</w:t>
            </w:r>
            <w:r w:rsidR="00DC6571">
              <w:rPr>
                <w:iCs/>
                <w:sz w:val="28"/>
                <w:szCs w:val="28"/>
              </w:rPr>
              <w:t>,</w:t>
            </w:r>
            <w:r w:rsidR="000F75F4" w:rsidRPr="00302B78">
              <w:rPr>
                <w:iCs/>
                <w:sz w:val="28"/>
                <w:szCs w:val="28"/>
              </w:rPr>
              <w:t xml:space="preserve"> это онлайн документ.</w:t>
            </w:r>
          </w:p>
        </w:tc>
        <w:tc>
          <w:tcPr>
            <w:tcW w:w="3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2B78" w:rsidRPr="00302B78" w:rsidTr="0099248B">
        <w:trPr>
          <w:trHeight w:val="300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248B" w:rsidRPr="00302B78" w:rsidRDefault="0099248B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C6571" w:rsidRPr="00302B78" w:rsidTr="0099248B">
        <w:trPr>
          <w:trHeight w:val="300"/>
        </w:trPr>
        <w:tc>
          <w:tcPr>
            <w:tcW w:w="6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571" w:rsidRPr="00302B78" w:rsidRDefault="00DC6571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6571" w:rsidRPr="00302B78" w:rsidRDefault="00DC6571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6571" w:rsidRPr="00302B78" w:rsidRDefault="00DC6571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6571" w:rsidRPr="00302B78" w:rsidRDefault="00DC6571" w:rsidP="00DC657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6571" w:rsidRPr="00302B78" w:rsidRDefault="00DC6571" w:rsidP="00DC6571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99248B" w:rsidRPr="00302B78" w:rsidRDefault="000F75F4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sz w:val="28"/>
          <w:szCs w:val="28"/>
        </w:rPr>
        <w:t>С уважением!</w:t>
      </w:r>
    </w:p>
    <w:p w:rsidR="000F75F4" w:rsidRPr="00302B78" w:rsidRDefault="000F75F4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sz w:val="28"/>
          <w:szCs w:val="28"/>
        </w:rPr>
        <w:t>Советник Департамента организации обращения с твердыми коммунальными отходами министерства жилищно-коммунального хозяйства Сахалинской области</w:t>
      </w:r>
    </w:p>
    <w:p w:rsidR="000F75F4" w:rsidRPr="00DC6571" w:rsidRDefault="000F75F4" w:rsidP="00DC6571">
      <w:pPr>
        <w:pStyle w:val="bd6ff683d8d0a42f228bf8a64b8551e1msonormal"/>
        <w:spacing w:before="0" w:beforeAutospacing="0" w:after="0" w:afterAutospacing="0"/>
        <w:rPr>
          <w:b/>
          <w:sz w:val="28"/>
          <w:szCs w:val="28"/>
        </w:rPr>
      </w:pPr>
      <w:r w:rsidRPr="00DC6571">
        <w:rPr>
          <w:b/>
          <w:sz w:val="28"/>
          <w:szCs w:val="28"/>
        </w:rPr>
        <w:t xml:space="preserve">Шевченко Елена Сергеевна </w:t>
      </w:r>
    </w:p>
    <w:p w:rsidR="000F75F4" w:rsidRPr="00302B78" w:rsidRDefault="000F75F4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sz w:val="28"/>
          <w:szCs w:val="28"/>
        </w:rPr>
        <w:t>842426718</w:t>
      </w:r>
      <w:r w:rsidR="00BE625F">
        <w:rPr>
          <w:sz w:val="28"/>
          <w:szCs w:val="28"/>
        </w:rPr>
        <w:t>09</w:t>
      </w:r>
      <w:bookmarkStart w:id="0" w:name="_GoBack"/>
      <w:bookmarkEnd w:id="0"/>
    </w:p>
    <w:p w:rsidR="00DC6571" w:rsidRDefault="0099248B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sz w:val="28"/>
          <w:szCs w:val="28"/>
        </w:rPr>
        <w:t> </w:t>
      </w:r>
    </w:p>
    <w:p w:rsidR="0099248B" w:rsidRPr="00302B78" w:rsidRDefault="000F75F4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sz w:val="28"/>
          <w:szCs w:val="28"/>
        </w:rPr>
        <w:t>Организаторы вебинара ФГУП «ФЭО»</w:t>
      </w:r>
    </w:p>
    <w:p w:rsidR="0099248B" w:rsidRPr="00302B78" w:rsidRDefault="0099248B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b/>
          <w:bCs/>
          <w:iCs/>
          <w:sz w:val="28"/>
          <w:szCs w:val="28"/>
        </w:rPr>
        <w:t>Потокова Марина Владимировна</w:t>
      </w:r>
    </w:p>
    <w:p w:rsidR="0099248B" w:rsidRPr="00302B78" w:rsidRDefault="0099248B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iCs/>
          <w:sz w:val="28"/>
          <w:szCs w:val="28"/>
        </w:rPr>
        <w:t>Главный специалист</w:t>
      </w:r>
    </w:p>
    <w:p w:rsidR="0099248B" w:rsidRPr="00302B78" w:rsidRDefault="0099248B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iCs/>
          <w:sz w:val="28"/>
          <w:szCs w:val="28"/>
        </w:rPr>
        <w:t>отдела по включению объектов в федеральную схему </w:t>
      </w:r>
    </w:p>
    <w:p w:rsidR="0099248B" w:rsidRPr="00302B78" w:rsidRDefault="0099248B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iCs/>
          <w:sz w:val="28"/>
          <w:szCs w:val="28"/>
        </w:rPr>
        <w:t>ФГУП «Федеральный экологический оператор»</w:t>
      </w:r>
    </w:p>
    <w:p w:rsidR="0099248B" w:rsidRPr="00302B78" w:rsidRDefault="0099248B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r w:rsidRPr="00302B78">
        <w:rPr>
          <w:iCs/>
          <w:sz w:val="28"/>
          <w:szCs w:val="28"/>
        </w:rPr>
        <w:t xml:space="preserve">Тел.: </w:t>
      </w:r>
      <w:r w:rsidRPr="00302B78">
        <w:rPr>
          <w:rStyle w:val="1f1ea193f6735cf0wmi-callto"/>
          <w:iCs/>
          <w:sz w:val="28"/>
          <w:szCs w:val="28"/>
        </w:rPr>
        <w:t>+7 (495) 710-76-48</w:t>
      </w:r>
      <w:r w:rsidRPr="00302B78">
        <w:rPr>
          <w:iCs/>
          <w:sz w:val="28"/>
          <w:szCs w:val="28"/>
        </w:rPr>
        <w:t xml:space="preserve">, доб. 1382 </w:t>
      </w:r>
    </w:p>
    <w:p w:rsidR="0099248B" w:rsidRPr="00302B78" w:rsidRDefault="00BE625F" w:rsidP="00DC6571">
      <w:pPr>
        <w:pStyle w:val="bd6ff683d8d0a42f228bf8a64b8551e1msonormal"/>
        <w:spacing w:before="0" w:beforeAutospacing="0" w:after="0" w:afterAutospacing="0"/>
        <w:rPr>
          <w:sz w:val="28"/>
          <w:szCs w:val="28"/>
        </w:rPr>
      </w:pPr>
      <w:hyperlink r:id="rId4" w:history="1">
        <w:r w:rsidR="0099248B" w:rsidRPr="00302B78">
          <w:rPr>
            <w:rStyle w:val="a3"/>
            <w:iCs/>
            <w:color w:val="auto"/>
            <w:sz w:val="28"/>
            <w:szCs w:val="28"/>
            <w:lang w:val="en-US"/>
          </w:rPr>
          <w:t>www</w:t>
        </w:r>
        <w:r w:rsidR="0099248B" w:rsidRPr="00302B78">
          <w:rPr>
            <w:rStyle w:val="a3"/>
            <w:iCs/>
            <w:color w:val="auto"/>
            <w:sz w:val="28"/>
            <w:szCs w:val="28"/>
            <w:lang w:val="en-GB"/>
          </w:rPr>
          <w:t>.</w:t>
        </w:r>
        <w:r w:rsidR="0099248B" w:rsidRPr="00302B78">
          <w:rPr>
            <w:rStyle w:val="a3"/>
            <w:iCs/>
            <w:color w:val="auto"/>
            <w:sz w:val="28"/>
            <w:szCs w:val="28"/>
            <w:lang w:val="en-US"/>
          </w:rPr>
          <w:t>rosfeo.ru</w:t>
        </w:r>
      </w:hyperlink>
      <w:r w:rsidR="0099248B" w:rsidRPr="00302B78">
        <w:rPr>
          <w:iCs/>
          <w:sz w:val="28"/>
          <w:szCs w:val="28"/>
        </w:rPr>
        <w:t xml:space="preserve"> </w:t>
      </w:r>
    </w:p>
    <w:p w:rsidR="00572E72" w:rsidRPr="00302B78" w:rsidRDefault="00572E72">
      <w:pPr>
        <w:rPr>
          <w:sz w:val="28"/>
          <w:szCs w:val="28"/>
        </w:rPr>
      </w:pPr>
    </w:p>
    <w:sectPr w:rsidR="00572E72" w:rsidRPr="00302B78" w:rsidSect="00DC657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61"/>
    <w:rsid w:val="000F75F4"/>
    <w:rsid w:val="00302B78"/>
    <w:rsid w:val="00572E72"/>
    <w:rsid w:val="00661F22"/>
    <w:rsid w:val="00797D61"/>
    <w:rsid w:val="0099248B"/>
    <w:rsid w:val="00AC35D6"/>
    <w:rsid w:val="00B53ABF"/>
    <w:rsid w:val="00BE625F"/>
    <w:rsid w:val="00D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B924"/>
  <w15:chartTrackingRefBased/>
  <w15:docId w15:val="{6D702EF3-6DA5-4EE5-BF1F-68383820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48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48B"/>
    <w:rPr>
      <w:color w:val="0000FF"/>
      <w:u w:val="single"/>
    </w:rPr>
  </w:style>
  <w:style w:type="paragraph" w:customStyle="1" w:styleId="bd6ff683d8d0a42f228bf8a64b8551e1msonormal">
    <w:name w:val="bd6ff683d8d0a42f228bf8a64b8551e1msonormal"/>
    <w:basedOn w:val="a"/>
    <w:rsid w:val="0099248B"/>
    <w:pPr>
      <w:spacing w:before="100" w:beforeAutospacing="1" w:after="100" w:afterAutospacing="1"/>
    </w:pPr>
  </w:style>
  <w:style w:type="character" w:customStyle="1" w:styleId="1f1ea193f6735cf0wmi-callto">
    <w:name w:val="1f1ea193f6735cf0wmi-callto"/>
    <w:basedOn w:val="a0"/>
    <w:rsid w:val="00992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fe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Елена Сергеевна</dc:creator>
  <cp:keywords/>
  <dc:description/>
  <cp:lastModifiedBy>Шевченко Елена Сергеевна</cp:lastModifiedBy>
  <cp:revision>4</cp:revision>
  <dcterms:created xsi:type="dcterms:W3CDTF">2023-05-11T01:09:00Z</dcterms:created>
  <dcterms:modified xsi:type="dcterms:W3CDTF">2023-12-07T03:40:00Z</dcterms:modified>
</cp:coreProperties>
</file>